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F0" w:rsidRPr="00E22BF0" w:rsidRDefault="00E22BF0" w:rsidP="00E22BF0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E22BF0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во Францию с вылетом из Екатеринбурга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500"/>
        <w:gridCol w:w="5615"/>
      </w:tblGrid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необходимых документов для открытия виз во Францию гражданам России из Екатеринбурга: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11596B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22BF0" w:rsidRPr="00E22BF0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аген</w:t>
            </w:r>
            <w:r w:rsidR="002B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(обязательно).</w:t>
            </w:r>
          </w:p>
        </w:tc>
      </w:tr>
      <w:tr w:rsidR="00E22BF0" w:rsidRPr="00E22BF0" w:rsidTr="00E22BF0"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ОЗП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(оригинал и 1 ксерокопия первой страницы ЗП с фотографией + страница с данными на детей, если они вписаны в этот паспорт)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не менее 3 месяцев со дня окончания предполагаемой поездки, должен содержать как минимум 3 совершенно чистые страницы. Наличие подписи владельца в загранпаспорте обязательно. При наличии 2-х действующих загранпаспортов необходимо предоставить оба паспорта (или копию всех страниц второго действующего паспорта, если предоставление оригинала не возможно).</w:t>
            </w:r>
          </w:p>
        </w:tc>
      </w:tr>
      <w:tr w:rsidR="00E22BF0" w:rsidRPr="00E22BF0" w:rsidTr="00E22BF0"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ЗП детей с 14 лет должна стоять личная подпись ребенка.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Дети до 14 лет могут не расписываться в ЗП.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ЗП нового образца достаточно наличие одной подписи на пластиковой странице.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ЗП должны быть как минимум 3 чистые страницы без оттисков и штампов при подаче на визу. Если по паспорту родителя едет еще ребенок - минимум 4 страницы. Необходимое количество страниц рассчитывается по формуле: 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запрашиваемых виз+2 чистые страницы.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 случае приема паспорта с повреждениями (мятые, рваные, грязные страницы и т.д.), необходимо проинформировать туриста о НЕДЕЙСТВИТЕЛЬНОСТИ паспорта и необходимости его замены.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Копия Российского паспорта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835553" w:rsidRDefault="00835553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страниц, в том числе пустые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Копия аннулированного заграничного паспорта (ЗП)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первую страницу с фотографией. Если есть шенгенские визы, а также визы UK и USA, выданные за последние 3 года - то необходимо предоставить копии всех страниц с визами.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11596B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E22BF0" w:rsidRPr="00E22BF0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2 цветные фотографии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35 мм на 45 мм, на 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СЕРОМ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ГОЛУБОМ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фоне, сделанные недавно и имеющие максимальное сходство с заявителем.  Размер головы (от макушки до подбородка) должен составлять от 32 до 36 мм, предпочтительно, чтобы уши на фотографии были открыты. Фотографии должны быть прямоугольной формы, (не в </w:t>
            </w:r>
            <w:proofErr w:type="gramStart"/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овале</w:t>
            </w:r>
            <w:proofErr w:type="gramEnd"/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каждого выезжающего человека, за последние 6 месяцев, в том числе и на вписанных детей. 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Никаких "сканов" и "распечаток" на цветном принтере быть не должно! Фотограф</w:t>
            </w:r>
            <w:r w:rsidR="00115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 должны быть аккуратно выреза</w:t>
            </w:r>
            <w:bookmarkStart w:id="0" w:name="_GoBack"/>
            <w:bookmarkEnd w:id="0"/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 и подписаны.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05392B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2BF0">
              <w:rPr>
                <w:rFonts w:ascii="Times New Roman" w:eastAsia="Times New Roman" w:hAnsi="Times New Roman" w:cs="Times New Roman"/>
                <w:color w:val="A72222"/>
                <w:sz w:val="24"/>
                <w:szCs w:val="24"/>
                <w:u w:val="single"/>
                <w:lang w:eastAsia="ru-RU"/>
              </w:rPr>
              <w:t>Посольская анкета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8DF" w:rsidRDefault="00835553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</w:rPr>
              <w:t>Оригинальная консульская анкета, распечатанная на двух листах с двух сторон, заполненная, с четырьмя подписями на последней странице - в п.37, в конце второго и третьего абзацев, и в самом конце. Подпись в анкете должна соответствовать подписи в загранпаспорте; Анкету несовершеннолетнего до 18 лет подписывают родители или лица, обладающие родительскими (опекунскими) правами.</w:t>
            </w:r>
            <w:r w:rsidR="00E22BF0"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E22BF0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 заполнения</w:t>
              </w:r>
            </w:hyperlink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Копия страхового полиса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Шенгенского соглашения, на весь срок пребывания (для многократных виз страховка должна покрывать хотя бы первую поездку; для последующих поездок необходимо предъявить  новую страховку на паспортном контроле).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АВИА/ЖД билетов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билетов предоставлять в оба конца (въезд и выезд из Шенгена).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 Если передвижение осуществляется АВТОБУСОМ, то необходимо предоставить: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список пассажиров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копию международного страхового полиса на транспортное средство (GREENCARD)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копию регистрационных документов на автобус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копию водительских прав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копию визы водителя (или копию паспорта, если водитель гражданин EC)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адреса, телефона, заработной платы, имени ответственн</w:t>
            </w:r>
            <w:r w:rsidR="002B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лица, подписывающего справку. За подписью директора, бухгалтера, или специалиста по кадрам.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Либо иные финансовые документы на выбор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НДФЛ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Выписка с основного банковского счета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 указанием наименования валюты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Выписка со сберегательного счета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 указанием наименования валюты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ыписка со счета международной кредитной карты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(скрыть номер карты) - с указанием наименования валюты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 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Подтверждение стипендии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студенческий билет или справку из учебного заведения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предоставляются в </w:t>
            </w:r>
            <w:proofErr w:type="gramStart"/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оригинале</w:t>
            </w:r>
            <w:proofErr w:type="gramEnd"/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Действительны в течение 90 дней с момента подписания на момент подачи документов.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 Наличные деньги, кредитные карты, чеки из банкоматов, справки об обмене валюты и дорожные чеки НЕ ПРИНИМАЮТСЯ!</w:t>
            </w:r>
          </w:p>
        </w:tc>
      </w:tr>
      <w:tr w:rsidR="00E22BF0" w:rsidRPr="00E22BF0" w:rsidTr="00E22BF0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не работающих: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Выписка  с банковского счета (оригинал)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спонсорское письмо + справка с места работы спонсора + копия российского паспорта спонсора 1-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страницы с фото и прописки + документ подтверждающий родство.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Копия свидетельства о браке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работающего супруга.</w:t>
            </w:r>
          </w:p>
        </w:tc>
      </w:tr>
      <w:tr w:rsidR="00E22BF0" w:rsidRPr="00E22BF0" w:rsidTr="00E22BF0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Частных предпринимателей и Индивидуальных предпринимателей: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Копия ИНН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A26C0C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внесении в единый государственный реестр ИП и копия налоговой декларации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должна быть заверена налоговым органом за последний отчетный период.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с места работы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реквизитами ИП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Подписанная</w:t>
            </w:r>
            <w:proofErr w:type="gramEnd"/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ответственным лицом (НЕ ЗАЯВИТЕЛЕМ). Или </w:t>
            </w:r>
            <w:proofErr w:type="spellStart"/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Спривка</w:t>
            </w:r>
            <w:proofErr w:type="spellEnd"/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банка со счета ИП, или лицевого счета.</w:t>
            </w:r>
          </w:p>
        </w:tc>
      </w:tr>
      <w:tr w:rsidR="00E22BF0" w:rsidRPr="00E22BF0" w:rsidTr="00E22BF0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школьников или студентов: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учебного заведения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копией продленного студенческого билета.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Спонсорское письмо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покрытии расходов  (только ближайшие родственники - супруги, родители, дети, бабушки, дедушки, внуки, официальные попечители или опекуны, приемные дети, а так же гражданские супруги при наличии общих детей (необходимо предоставить копию свидетельства о рождении общего ребенка)).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Копия российского паспорта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 с фотографией</w:t>
            </w:r>
            <w:r w:rsidR="002B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2B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с пропиской.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Подтверждение доходов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A26C0C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мета работы спонсора или справка из банка)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подтверждающий родственную связь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рождении, браке и т.д.</w:t>
            </w:r>
            <w:r w:rsidR="001F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(копия)</w:t>
            </w:r>
          </w:p>
        </w:tc>
      </w:tr>
      <w:tr w:rsidR="00E22BF0" w:rsidRPr="00E22BF0" w:rsidTr="00A26C0C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F0" w:rsidRPr="00E22BF0" w:rsidTr="00A26C0C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F0" w:rsidRPr="00E22BF0" w:rsidTr="00E22BF0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пенсионеров: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пенсионного удостоверения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выписка со счета.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Спонсорское письмо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справка с места работы спонсора + копия российского паспорта спонсора 1-ой страницы с фото и прописки + документ подтверждающий родство.</w:t>
            </w:r>
          </w:p>
        </w:tc>
      </w:tr>
      <w:tr w:rsidR="00E22BF0" w:rsidRPr="00E22BF0" w:rsidTr="00E22BF0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 до 18 лет:</w:t>
            </w:r>
          </w:p>
        </w:tc>
      </w:tr>
      <w:tr w:rsidR="00E22BF0" w:rsidRPr="00E22BF0" w:rsidTr="0005392B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BF0" w:rsidRPr="0005392B" w:rsidRDefault="0005392B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BF0" w:rsidRPr="0005392B" w:rsidRDefault="0005392B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Консульская анкета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22BF0" w:rsidRPr="00E22BF0" w:rsidRDefault="0005392B" w:rsidP="0005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должна быть заполнена 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 на английском языке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 Должно быть 4 подписи!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05392B" w:rsidRDefault="0005392B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Копия первой страницы ЗП ребенка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есть шенгенские визы, а также визы UK и USA, выданные за последние 3 года - то необходимо предоставить копии всех страниц с визами.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Копия Р</w:t>
            </w:r>
            <w:r w:rsidR="00A26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оссийского 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A26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аспорта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ребенка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Если ребенок достиг 14 - летнего возраста. 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Предоставить копию всех страниц.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из учебного заведения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A26C0C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оригинал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Спонсорское письмо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документ, подтверждающий родственную связь спонсора (свидетельство о рождении, браке и т.д.) + справка с места работы спонсора + копия российского паспорта спонсора 1-ой страницы с фото и прописки. В спонсорском письме должен быть указан контактный телефон спонсора.</w:t>
            </w:r>
          </w:p>
        </w:tc>
      </w:tr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Ксерокопия нотариально заверенного согласия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выезд ребенка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согласия до момента подачи должно</w:t>
            </w:r>
            <w:r w:rsidR="00A2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не более 30 дней. Перевод на французский язык не требуется!</w:t>
            </w:r>
          </w:p>
        </w:tc>
      </w:tr>
    </w:tbl>
    <w:p w:rsidR="00E22BF0" w:rsidRPr="00E22BF0" w:rsidRDefault="00E22BF0" w:rsidP="00E22BF0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E22BF0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E22BF0" w:rsidRPr="00E22BF0" w:rsidTr="00E22BF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НЕОБХОДИМОСТИ В ПРЕДОСТАВЛЕНИИ РАЗРЕШЕНИЯ НА ВЫЕЗД РЕБЕНКА В СЛЕДУЮЩИХ СЛУЧАЯХ: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Если имеется копия решения суда о лишении родительских прав (если у ребенка имеется опекун или попечитель, то согласие предоставляется от него)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Отсутствие одного из родителей (предоставить справки из официальных органов: форма №25, копия свидетельства о смерти, копия решения суда о неизвестности нахождения родител</w:t>
            </w:r>
            <w:proofErr w:type="gramStart"/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-ей)).</w:t>
            </w:r>
          </w:p>
          <w:p w:rsidR="00E22BF0" w:rsidRPr="00E22BF0" w:rsidRDefault="00E22BF0" w:rsidP="00E2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2BF0" w:rsidRPr="00E22BF0" w:rsidRDefault="00E22BF0" w:rsidP="00E22BF0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E22BF0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A213FF" w:rsidRDefault="00A213FF"/>
    <w:sectPr w:rsidR="00A2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F0"/>
    <w:rsid w:val="0005392B"/>
    <w:rsid w:val="0011596B"/>
    <w:rsid w:val="001E68DF"/>
    <w:rsid w:val="001F3A42"/>
    <w:rsid w:val="002B6587"/>
    <w:rsid w:val="00835553"/>
    <w:rsid w:val="00A213FF"/>
    <w:rsid w:val="00A26C0C"/>
    <w:rsid w:val="00E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roport.ru/content_files/user/primer_viz_fra-1%20(16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roport.ru/content_files/user/files/fra_vis_foto(1).doc" TargetMode="External"/><Relationship Id="rId5" Type="http://schemas.openxmlformats.org/officeDocument/2006/relationships/hyperlink" Target="http://evroport.ru/content_files/user/%20%D0%94%D0%9E%D0%9A%D0%A3%D0%9C%D0%95%D0%9D%D0%A2%D0%9E%D0%9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9</cp:revision>
  <dcterms:created xsi:type="dcterms:W3CDTF">2015-03-11T13:49:00Z</dcterms:created>
  <dcterms:modified xsi:type="dcterms:W3CDTF">2015-05-12T12:28:00Z</dcterms:modified>
</cp:coreProperties>
</file>